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66304" w14:textId="386073C4" w:rsidR="00C813BF" w:rsidRPr="00597273" w:rsidRDefault="00657D72" w:rsidP="00C813BF">
      <w:pPr>
        <w:pStyle w:val="Heading1"/>
        <w:ind w:right="84"/>
        <w:rPr>
          <w:rFonts w:ascii="Arial" w:hAnsi="Arial" w:cs="Arial"/>
        </w:rPr>
      </w:pPr>
      <w:r>
        <w:br/>
      </w:r>
      <w:r w:rsidR="00C813BF" w:rsidRPr="00597273">
        <w:rPr>
          <w:rFonts w:ascii="Arial" w:hAnsi="Arial" w:cs="Arial"/>
        </w:rPr>
        <w:t>BCCT Better Business Awards</w:t>
      </w:r>
      <w:r w:rsidR="00C813BF" w:rsidRPr="00597273">
        <w:rPr>
          <w:rFonts w:ascii="Arial" w:hAnsi="Arial" w:cs="Arial"/>
        </w:rPr>
        <w:br/>
        <w:t>Diversity</w:t>
      </w:r>
      <w:r w:rsidR="00D87B24" w:rsidRPr="00597273">
        <w:rPr>
          <w:rFonts w:ascii="Arial" w:hAnsi="Arial" w:cs="Arial"/>
        </w:rPr>
        <w:t xml:space="preserve"> Award - Taiwan 20</w:t>
      </w:r>
      <w:r w:rsidR="00C75C25" w:rsidRPr="00597273">
        <w:rPr>
          <w:rFonts w:ascii="Arial" w:hAnsi="Arial" w:cs="Arial"/>
        </w:rPr>
        <w:t>2</w:t>
      </w:r>
      <w:r w:rsidR="003B6E04">
        <w:rPr>
          <w:rFonts w:ascii="Arial" w:hAnsi="Arial" w:cs="Arial"/>
        </w:rPr>
        <w:t>1</w:t>
      </w:r>
      <w:r w:rsidR="00C813BF" w:rsidRPr="00597273">
        <w:rPr>
          <w:rFonts w:ascii="Arial" w:hAnsi="Arial" w:cs="Arial"/>
        </w:rPr>
        <w:t xml:space="preserve"> Guidance and Criteria</w:t>
      </w:r>
    </w:p>
    <w:p w14:paraId="5C6CF527" w14:textId="77777777" w:rsidR="00657D72" w:rsidRPr="00597273" w:rsidRDefault="00657D72" w:rsidP="00657D72">
      <w:pPr>
        <w:rPr>
          <w:rFonts w:ascii="Arial" w:hAnsi="Arial" w:cs="Arial"/>
        </w:rPr>
      </w:pPr>
    </w:p>
    <w:p w14:paraId="3C914D00" w14:textId="2170E6CC" w:rsidR="00C813BF" w:rsidRPr="00597273" w:rsidRDefault="00C813BF" w:rsidP="00C813BF">
      <w:pPr>
        <w:pStyle w:val="ListParagraph"/>
        <w:numPr>
          <w:ilvl w:val="0"/>
          <w:numId w:val="15"/>
        </w:numPr>
        <w:rPr>
          <w:rFonts w:ascii="Arial" w:hAnsi="Arial" w:cs="Arial"/>
        </w:rPr>
      </w:pPr>
      <w:r w:rsidRPr="00597273">
        <w:rPr>
          <w:rFonts w:ascii="Arial" w:hAnsi="Arial" w:cs="Arial"/>
        </w:rPr>
        <w:t xml:space="preserve">Please answer the criteria in the space provided </w:t>
      </w:r>
      <w:r w:rsidR="00FB07F9" w:rsidRPr="00597273">
        <w:rPr>
          <w:rFonts w:ascii="Arial" w:hAnsi="Arial" w:cs="Arial"/>
        </w:rPr>
        <w:t xml:space="preserve">in English or Chinese </w:t>
      </w:r>
      <w:r w:rsidRPr="00597273">
        <w:rPr>
          <w:rFonts w:ascii="Arial" w:hAnsi="Arial" w:cs="Arial"/>
        </w:rPr>
        <w:t>– the space will expand as you type</w:t>
      </w:r>
      <w:r w:rsidR="00FB07F9" w:rsidRPr="00597273">
        <w:rPr>
          <w:rFonts w:ascii="Arial" w:hAnsi="Arial" w:cs="Arial"/>
        </w:rPr>
        <w:t>.</w:t>
      </w:r>
    </w:p>
    <w:p w14:paraId="2D43BA7D" w14:textId="77777777" w:rsidR="00C813BF" w:rsidRPr="00597273" w:rsidRDefault="00C813BF" w:rsidP="00C813BF">
      <w:pPr>
        <w:pStyle w:val="ListParagraph"/>
        <w:numPr>
          <w:ilvl w:val="0"/>
          <w:numId w:val="15"/>
        </w:numPr>
        <w:rPr>
          <w:rFonts w:ascii="Arial" w:hAnsi="Arial" w:cs="Arial"/>
        </w:rPr>
      </w:pPr>
      <w:r w:rsidRPr="00597273">
        <w:rPr>
          <w:rFonts w:ascii="Arial" w:hAnsi="Arial" w:cs="Arial"/>
        </w:rPr>
        <w:t>Please provide any supporting documents as separate attachments when you send this application in.</w:t>
      </w:r>
    </w:p>
    <w:tbl>
      <w:tblPr>
        <w:tblW w:w="847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8"/>
        <w:gridCol w:w="7699"/>
      </w:tblGrid>
      <w:tr w:rsidR="00C813BF" w:rsidRPr="00597273" w14:paraId="74C26437" w14:textId="77777777" w:rsidTr="00B64DC9">
        <w:trPr>
          <w:trHeight w:val="525"/>
        </w:trPr>
        <w:tc>
          <w:tcPr>
            <w:tcW w:w="8477"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A561DD0" w14:textId="77777777" w:rsidR="00C813BF" w:rsidRPr="00597273" w:rsidRDefault="00C813BF" w:rsidP="00B64DC9">
            <w:pPr>
              <w:pStyle w:val="Heading3"/>
              <w:ind w:right="84"/>
              <w:jc w:val="center"/>
              <w:rPr>
                <w:rFonts w:ascii="Arial" w:hAnsi="Arial" w:cs="Arial"/>
                <w:b/>
                <w:bCs/>
              </w:rPr>
            </w:pPr>
            <w:r w:rsidRPr="00597273">
              <w:rPr>
                <w:rFonts w:ascii="Arial" w:hAnsi="Arial" w:cs="Arial"/>
                <w:b/>
                <w:bCs/>
              </w:rPr>
              <w:t>Diversity Award – Application</w:t>
            </w:r>
          </w:p>
        </w:tc>
      </w:tr>
      <w:tr w:rsidR="00C813BF" w:rsidRPr="00597273" w14:paraId="5F449C0D" w14:textId="77777777" w:rsidTr="00B64DC9">
        <w:trPr>
          <w:trHeight w:val="525"/>
        </w:trPr>
        <w:tc>
          <w:tcPr>
            <w:tcW w:w="8477"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08B7FE6" w14:textId="77777777" w:rsidR="00C813BF" w:rsidRPr="00597273" w:rsidRDefault="00C813BF" w:rsidP="00B64DC9">
            <w:pPr>
              <w:pStyle w:val="Heading3"/>
              <w:ind w:right="84"/>
              <w:rPr>
                <w:rFonts w:ascii="Arial" w:hAnsi="Arial" w:cs="Arial"/>
                <w:b/>
                <w:bCs/>
              </w:rPr>
            </w:pPr>
            <w:r w:rsidRPr="00597273">
              <w:rPr>
                <w:rFonts w:ascii="Arial" w:hAnsi="Arial" w:cs="Arial"/>
                <w:b/>
                <w:bCs/>
              </w:rPr>
              <w:t>Company Name (English/Chinese):</w:t>
            </w:r>
          </w:p>
          <w:p w14:paraId="62B68660" w14:textId="77777777" w:rsidR="00C813BF" w:rsidRPr="00597273" w:rsidRDefault="00C813BF" w:rsidP="00B64DC9">
            <w:pPr>
              <w:pStyle w:val="Heading3"/>
              <w:ind w:right="84"/>
              <w:rPr>
                <w:rFonts w:ascii="Arial" w:hAnsi="Arial" w:cs="Arial"/>
                <w:b/>
                <w:bCs/>
              </w:rPr>
            </w:pPr>
            <w:r w:rsidRPr="00597273">
              <w:rPr>
                <w:rFonts w:ascii="Arial" w:hAnsi="Arial" w:cs="Arial"/>
                <w:b/>
                <w:bCs/>
              </w:rPr>
              <w:t>Company Website:</w:t>
            </w:r>
          </w:p>
          <w:p w14:paraId="0F4DF954" w14:textId="77777777" w:rsidR="00C813BF" w:rsidRPr="00597273" w:rsidRDefault="00C813BF" w:rsidP="00B64DC9">
            <w:pPr>
              <w:pStyle w:val="Heading3"/>
              <w:ind w:right="84"/>
              <w:rPr>
                <w:rFonts w:ascii="Arial" w:hAnsi="Arial" w:cs="Arial"/>
                <w:b/>
                <w:bCs/>
              </w:rPr>
            </w:pPr>
            <w:r w:rsidRPr="00597273">
              <w:rPr>
                <w:rFonts w:ascii="Arial" w:hAnsi="Arial" w:cs="Arial"/>
                <w:b/>
                <w:bCs/>
              </w:rPr>
              <w:t>Contact Person:</w:t>
            </w:r>
          </w:p>
          <w:p w14:paraId="3D62C6EF" w14:textId="77777777" w:rsidR="00C813BF" w:rsidRPr="00597273" w:rsidRDefault="00C813BF" w:rsidP="00702F2C">
            <w:pPr>
              <w:pStyle w:val="Heading3"/>
              <w:numPr>
                <w:ilvl w:val="0"/>
                <w:numId w:val="18"/>
              </w:numPr>
              <w:ind w:right="84"/>
              <w:rPr>
                <w:rFonts w:ascii="Arial" w:hAnsi="Arial" w:cs="Arial"/>
                <w:b/>
                <w:bCs/>
              </w:rPr>
            </w:pPr>
            <w:r w:rsidRPr="00597273">
              <w:rPr>
                <w:rFonts w:ascii="Arial" w:hAnsi="Arial" w:cs="Arial"/>
                <w:b/>
                <w:bCs/>
              </w:rPr>
              <w:t>Name:</w:t>
            </w:r>
          </w:p>
          <w:p w14:paraId="11769A3D" w14:textId="77777777" w:rsidR="00C813BF" w:rsidRPr="00597273" w:rsidRDefault="00C813BF" w:rsidP="00702F2C">
            <w:pPr>
              <w:pStyle w:val="Heading3"/>
              <w:numPr>
                <w:ilvl w:val="0"/>
                <w:numId w:val="18"/>
              </w:numPr>
              <w:ind w:right="84"/>
              <w:rPr>
                <w:rFonts w:ascii="Arial" w:hAnsi="Arial" w:cs="Arial"/>
                <w:b/>
                <w:bCs/>
              </w:rPr>
            </w:pPr>
            <w:r w:rsidRPr="00597273">
              <w:rPr>
                <w:rFonts w:ascii="Arial" w:hAnsi="Arial" w:cs="Arial"/>
                <w:b/>
                <w:bCs/>
              </w:rPr>
              <w:t>Email:</w:t>
            </w:r>
          </w:p>
          <w:p w14:paraId="0E07E0B8" w14:textId="77777777" w:rsidR="00C813BF" w:rsidRPr="00597273" w:rsidRDefault="00C813BF" w:rsidP="00702F2C">
            <w:pPr>
              <w:pStyle w:val="Heading3"/>
              <w:numPr>
                <w:ilvl w:val="0"/>
                <w:numId w:val="18"/>
              </w:numPr>
              <w:ind w:right="84"/>
              <w:rPr>
                <w:rFonts w:ascii="Arial" w:hAnsi="Arial" w:cs="Arial"/>
                <w:b/>
                <w:bCs/>
              </w:rPr>
            </w:pPr>
            <w:r w:rsidRPr="00597273">
              <w:rPr>
                <w:rFonts w:ascii="Arial" w:hAnsi="Arial" w:cs="Arial"/>
                <w:b/>
                <w:bCs/>
              </w:rPr>
              <w:t xml:space="preserve">Phone Number: </w:t>
            </w:r>
          </w:p>
        </w:tc>
      </w:tr>
      <w:tr w:rsidR="00C813BF" w:rsidRPr="008D3CE3" w14:paraId="11725ADB" w14:textId="77777777" w:rsidTr="00B64DC9">
        <w:trPr>
          <w:trHeight w:val="279"/>
        </w:trPr>
        <w:tc>
          <w:tcPr>
            <w:tcW w:w="77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6239B2D" w14:textId="77777777" w:rsidR="00C813BF" w:rsidRPr="00F445D2" w:rsidRDefault="00C813BF" w:rsidP="00B64DC9">
            <w:pPr>
              <w:pStyle w:val="Body"/>
              <w:ind w:right="84"/>
              <w:rPr>
                <w:rFonts w:ascii="Segoe UI" w:hAnsi="Segoe UI" w:cs="Segoe UI"/>
                <w:color w:val="auto"/>
                <w:sz w:val="20"/>
                <w:szCs w:val="20"/>
              </w:rPr>
            </w:pPr>
            <w:r w:rsidRPr="00F445D2">
              <w:rPr>
                <w:rFonts w:ascii="Segoe UI" w:hAnsi="Segoe UI" w:cs="Segoe UI"/>
                <w:color w:val="auto"/>
                <w:sz w:val="20"/>
                <w:szCs w:val="20"/>
              </w:rPr>
              <w:t>1</w:t>
            </w:r>
          </w:p>
        </w:tc>
        <w:tc>
          <w:tcPr>
            <w:tcW w:w="769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92E245C" w14:textId="77777777" w:rsidR="00657D72" w:rsidRPr="00597273" w:rsidRDefault="00657D72" w:rsidP="00657D72">
            <w:pPr>
              <w:pStyle w:val="Heading3"/>
              <w:ind w:right="84"/>
              <w:rPr>
                <w:rFonts w:ascii="Arial" w:hAnsi="Arial" w:cs="Arial"/>
                <w:b/>
                <w:bCs/>
              </w:rPr>
            </w:pPr>
            <w:r w:rsidRPr="00597273">
              <w:rPr>
                <w:rFonts w:ascii="Arial" w:hAnsi="Arial" w:cs="Arial"/>
                <w:b/>
                <w:bCs/>
              </w:rPr>
              <w:t>Making a Leadership Contribution to Diversity</w:t>
            </w:r>
          </w:p>
          <w:p w14:paraId="191338AF" w14:textId="76B487D7" w:rsidR="00C813BF" w:rsidRPr="00597273" w:rsidRDefault="00C813BF" w:rsidP="00B64DC9">
            <w:pPr>
              <w:pStyle w:val="Body"/>
              <w:ind w:right="84"/>
              <w:rPr>
                <w:rFonts w:ascii="Arial" w:hAnsi="Arial" w:cs="Arial"/>
                <w:color w:val="auto"/>
                <w:sz w:val="20"/>
                <w:szCs w:val="20"/>
              </w:rPr>
            </w:pPr>
            <w:r w:rsidRPr="00597273">
              <w:rPr>
                <w:rFonts w:ascii="Arial" w:hAnsi="Arial" w:cs="Arial"/>
                <w:color w:val="auto"/>
                <w:sz w:val="20"/>
                <w:szCs w:val="20"/>
              </w:rPr>
              <w:t>Please provide a concise summary of the company including objectives and culture</w:t>
            </w:r>
            <w:r w:rsidR="009A4977" w:rsidRPr="00597273">
              <w:rPr>
                <w:rFonts w:ascii="Arial" w:hAnsi="Arial" w:cs="Arial"/>
                <w:color w:val="auto"/>
                <w:sz w:val="20"/>
                <w:szCs w:val="20"/>
              </w:rPr>
              <w:t>.</w:t>
            </w:r>
            <w:r w:rsidRPr="00597273">
              <w:rPr>
                <w:rFonts w:ascii="Arial" w:hAnsi="Arial" w:cs="Arial"/>
                <w:color w:val="auto"/>
                <w:sz w:val="20"/>
                <w:szCs w:val="20"/>
              </w:rPr>
              <w:t xml:space="preserve"> </w:t>
            </w:r>
            <w:r w:rsidR="003E4A2C" w:rsidRPr="00597273">
              <w:rPr>
                <w:rFonts w:ascii="Arial" w:hAnsi="Arial" w:cs="Arial"/>
                <w:color w:val="auto"/>
                <w:sz w:val="20"/>
                <w:szCs w:val="20"/>
              </w:rPr>
              <w:t>Please provide examples</w:t>
            </w:r>
            <w:r w:rsidR="003E4A2C" w:rsidRPr="00597273">
              <w:rPr>
                <w:rFonts w:ascii="Arial" w:hAnsi="Arial" w:cs="Arial"/>
                <w:color w:val="FF0000"/>
                <w:sz w:val="20"/>
                <w:szCs w:val="20"/>
              </w:rPr>
              <w:t xml:space="preserve"> </w:t>
            </w:r>
            <w:r w:rsidR="003E4A2C" w:rsidRPr="00597273">
              <w:rPr>
                <w:rFonts w:ascii="Arial" w:hAnsi="Arial" w:cs="Arial"/>
                <w:color w:val="auto"/>
                <w:sz w:val="20"/>
                <w:szCs w:val="20"/>
              </w:rPr>
              <w:t xml:space="preserve">of leadership within your </w:t>
            </w:r>
            <w:proofErr w:type="spellStart"/>
            <w:r w:rsidR="003E4A2C" w:rsidRPr="00597273">
              <w:rPr>
                <w:rFonts w:ascii="Arial" w:hAnsi="Arial" w:cs="Arial"/>
                <w:color w:val="auto"/>
                <w:sz w:val="20"/>
                <w:szCs w:val="20"/>
              </w:rPr>
              <w:t>organisation</w:t>
            </w:r>
            <w:proofErr w:type="spellEnd"/>
            <w:r w:rsidR="003E4A2C" w:rsidRPr="00597273">
              <w:rPr>
                <w:rFonts w:ascii="Arial" w:hAnsi="Arial" w:cs="Arial"/>
                <w:color w:val="auto"/>
                <w:sz w:val="20"/>
                <w:szCs w:val="20"/>
              </w:rPr>
              <w:t xml:space="preserve"> which has clearly identified a vision and set of values towards diversity within your services, policies, process and/or approaches. Please include evidence of the impact of this initiative in transforming your </w:t>
            </w:r>
            <w:proofErr w:type="spellStart"/>
            <w:r w:rsidR="003E4A2C" w:rsidRPr="00597273">
              <w:rPr>
                <w:rFonts w:ascii="Arial" w:hAnsi="Arial" w:cs="Arial"/>
                <w:color w:val="auto"/>
                <w:sz w:val="20"/>
                <w:szCs w:val="20"/>
              </w:rPr>
              <w:t>organisation</w:t>
            </w:r>
            <w:proofErr w:type="spellEnd"/>
            <w:r w:rsidR="003E4A2C" w:rsidRPr="00597273">
              <w:rPr>
                <w:rFonts w:ascii="Arial" w:hAnsi="Arial" w:cs="Arial"/>
                <w:color w:val="auto"/>
                <w:sz w:val="20"/>
                <w:szCs w:val="20"/>
              </w:rPr>
              <w:t xml:space="preserve">. </w:t>
            </w:r>
            <w:r w:rsidRPr="00597273">
              <w:rPr>
                <w:rFonts w:ascii="Arial" w:hAnsi="Arial" w:cs="Arial"/>
                <w:color w:val="auto"/>
                <w:sz w:val="20"/>
                <w:szCs w:val="20"/>
              </w:rPr>
              <w:t>(</w:t>
            </w:r>
            <w:r w:rsidR="00AC4F1C" w:rsidRPr="00597273">
              <w:rPr>
                <w:rFonts w:ascii="Arial" w:hAnsi="Arial" w:cs="Arial"/>
                <w:color w:val="auto"/>
                <w:sz w:val="20"/>
                <w:szCs w:val="20"/>
              </w:rPr>
              <w:t>L</w:t>
            </w:r>
            <w:r w:rsidRPr="00597273">
              <w:rPr>
                <w:rFonts w:ascii="Arial" w:hAnsi="Arial" w:cs="Arial"/>
                <w:color w:val="auto"/>
                <w:sz w:val="20"/>
                <w:szCs w:val="20"/>
              </w:rPr>
              <w:t>imit to 500 words)</w:t>
            </w:r>
          </w:p>
        </w:tc>
      </w:tr>
      <w:tr w:rsidR="00C813BF" w:rsidRPr="008D3CE3" w14:paraId="79F06B18" w14:textId="77777777" w:rsidTr="00B64DC9">
        <w:trPr>
          <w:trHeight w:val="279"/>
        </w:trPr>
        <w:tc>
          <w:tcPr>
            <w:tcW w:w="77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B144FC2" w14:textId="77777777" w:rsidR="00C813BF" w:rsidRPr="00F445D2" w:rsidRDefault="00C813BF" w:rsidP="00B64DC9">
            <w:pPr>
              <w:pStyle w:val="Body"/>
              <w:ind w:right="84"/>
              <w:rPr>
                <w:rFonts w:ascii="Segoe UI" w:hAnsi="Segoe UI" w:cs="Segoe UI"/>
                <w:color w:val="auto"/>
                <w:sz w:val="20"/>
                <w:szCs w:val="20"/>
              </w:rPr>
            </w:pPr>
            <w:r w:rsidRPr="00F445D2">
              <w:rPr>
                <w:rFonts w:ascii="Segoe UI" w:hAnsi="Segoe UI" w:cs="Segoe UI"/>
                <w:color w:val="auto"/>
                <w:sz w:val="20"/>
                <w:szCs w:val="20"/>
              </w:rPr>
              <w:t>2</w:t>
            </w:r>
          </w:p>
        </w:tc>
        <w:tc>
          <w:tcPr>
            <w:tcW w:w="769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BC1201E" w14:textId="1823B401" w:rsidR="00657D72" w:rsidRPr="00597273" w:rsidRDefault="00657D72" w:rsidP="00657D72">
            <w:pPr>
              <w:pStyle w:val="Heading3"/>
              <w:ind w:right="84"/>
              <w:rPr>
                <w:rFonts w:ascii="Arial" w:hAnsi="Arial" w:cs="Arial"/>
                <w:b/>
                <w:bCs/>
              </w:rPr>
            </w:pPr>
            <w:r w:rsidRPr="00597273">
              <w:rPr>
                <w:rFonts w:ascii="Arial" w:hAnsi="Arial" w:cs="Arial"/>
                <w:b/>
                <w:bCs/>
              </w:rPr>
              <w:t xml:space="preserve">Innovation </w:t>
            </w:r>
            <w:r w:rsidRPr="00597273">
              <w:rPr>
                <w:rFonts w:ascii="Arial" w:hAnsi="Arial" w:cs="Arial"/>
                <w:b/>
                <w:bCs/>
                <w:lang w:eastAsia="zh-TW"/>
              </w:rPr>
              <w:t>/</w:t>
            </w:r>
            <w:r w:rsidRPr="00597273">
              <w:rPr>
                <w:rFonts w:ascii="Arial" w:hAnsi="Arial" w:cs="Arial"/>
                <w:b/>
                <w:bCs/>
              </w:rPr>
              <w:t xml:space="preserve"> </w:t>
            </w:r>
            <w:r w:rsidR="003E4A2C" w:rsidRPr="00597273">
              <w:rPr>
                <w:rFonts w:ascii="Arial" w:hAnsi="Arial" w:cs="Arial"/>
                <w:b/>
                <w:bCs/>
                <w:lang w:eastAsia="zh-TW"/>
              </w:rPr>
              <w:t>Initiatives</w:t>
            </w:r>
            <w:r w:rsidR="007A6F8F" w:rsidRPr="00597273">
              <w:rPr>
                <w:rFonts w:ascii="Arial" w:hAnsi="Arial" w:cs="Arial"/>
                <w:b/>
                <w:bCs/>
                <w:lang w:eastAsia="zh-TW"/>
              </w:rPr>
              <w:t xml:space="preserve"> </w:t>
            </w:r>
            <w:r w:rsidRPr="00597273">
              <w:rPr>
                <w:rFonts w:ascii="Arial" w:hAnsi="Arial" w:cs="Arial"/>
                <w:b/>
                <w:bCs/>
              </w:rPr>
              <w:t>in Diversity</w:t>
            </w:r>
          </w:p>
          <w:p w14:paraId="23402FC3" w14:textId="77777777" w:rsidR="00597273" w:rsidRPr="00597273" w:rsidRDefault="00597273" w:rsidP="00B64DC9">
            <w:pPr>
              <w:pStyle w:val="Body"/>
              <w:ind w:right="84"/>
              <w:rPr>
                <w:rFonts w:ascii="Arial" w:hAnsi="Arial" w:cs="Arial"/>
                <w:color w:val="auto"/>
                <w:sz w:val="20"/>
                <w:szCs w:val="20"/>
              </w:rPr>
            </w:pPr>
            <w:r w:rsidRPr="00597273">
              <w:rPr>
                <w:rFonts w:ascii="Arial" w:hAnsi="Arial" w:cs="Arial"/>
                <w:color w:val="auto"/>
                <w:sz w:val="20"/>
                <w:szCs w:val="20"/>
              </w:rPr>
              <w:t xml:space="preserve">Please highlight one (or more) innovative approaches to a diversity themed initiative, project, </w:t>
            </w:r>
            <w:proofErr w:type="spellStart"/>
            <w:r w:rsidRPr="00597273">
              <w:rPr>
                <w:rFonts w:ascii="Arial" w:hAnsi="Arial" w:cs="Arial"/>
                <w:color w:val="auto"/>
                <w:sz w:val="20"/>
                <w:szCs w:val="20"/>
              </w:rPr>
              <w:t>programme</w:t>
            </w:r>
            <w:proofErr w:type="spellEnd"/>
            <w:r w:rsidRPr="00597273">
              <w:rPr>
                <w:rFonts w:ascii="Arial" w:hAnsi="Arial" w:cs="Arial"/>
                <w:color w:val="auto"/>
                <w:sz w:val="20"/>
                <w:szCs w:val="20"/>
              </w:rPr>
              <w:t xml:space="preserve"> or service for staff or customers/partners which has attracted positive feedback, and where appropriate, improved outcomes and created lasting impact. </w:t>
            </w:r>
          </w:p>
          <w:p w14:paraId="268C0017" w14:textId="734F51E6" w:rsidR="00597273" w:rsidRPr="00597273" w:rsidRDefault="00597273" w:rsidP="00597273">
            <w:pPr>
              <w:pStyle w:val="ListParagraph"/>
              <w:spacing w:after="160" w:line="259" w:lineRule="auto"/>
              <w:ind w:left="284"/>
              <w:rPr>
                <w:rFonts w:ascii="Arial" w:hAnsi="Arial" w:cs="Arial"/>
              </w:rPr>
            </w:pPr>
            <w:r w:rsidRPr="00597273">
              <w:rPr>
                <w:rFonts w:ascii="Arial" w:hAnsi="Arial" w:cs="Arial"/>
              </w:rPr>
              <w:t>- Launched over the last 12 calendar months of 2020, either in part or full.</w:t>
            </w:r>
            <w:r w:rsidRPr="00597273">
              <w:rPr>
                <w:rFonts w:ascii="Arial" w:hAnsi="Arial" w:cs="Arial"/>
              </w:rPr>
              <w:br/>
              <w:t>- Launched prior to 2020 but had recent innovations to improve or develop the initiative</w:t>
            </w:r>
            <w:r w:rsidR="00723B2D">
              <w:rPr>
                <w:rFonts w:ascii="Arial" w:hAnsi="Arial" w:cs="Arial"/>
              </w:rPr>
              <w:t xml:space="preserve">, </w:t>
            </w:r>
            <w:r w:rsidR="00723B2D" w:rsidRPr="00597273">
              <w:rPr>
                <w:rFonts w:ascii="Arial" w:hAnsi="Arial" w:cs="Arial"/>
                <w:szCs w:val="20"/>
              </w:rPr>
              <w:t>project, programme or servic</w:t>
            </w:r>
            <w:r w:rsidR="00723B2D">
              <w:rPr>
                <w:rFonts w:ascii="Arial" w:hAnsi="Arial" w:cs="Arial"/>
                <w:szCs w:val="20"/>
              </w:rPr>
              <w:t>es.</w:t>
            </w:r>
          </w:p>
          <w:p w14:paraId="5C6DC376" w14:textId="6520633D" w:rsidR="00C856A5" w:rsidRPr="00597273" w:rsidRDefault="00597273" w:rsidP="00597273">
            <w:pPr>
              <w:pStyle w:val="Body"/>
              <w:ind w:right="84"/>
              <w:rPr>
                <w:rFonts w:ascii="Arial" w:hAnsi="Arial" w:cs="Arial"/>
                <w:szCs w:val="20"/>
              </w:rPr>
            </w:pPr>
            <w:r w:rsidRPr="00597273">
              <w:rPr>
                <w:rFonts w:ascii="Arial" w:hAnsi="Arial" w:cs="Arial"/>
                <w:color w:val="auto"/>
                <w:sz w:val="20"/>
                <w:szCs w:val="20"/>
              </w:rPr>
              <w:t>(Limit of 500 words)</w:t>
            </w:r>
          </w:p>
        </w:tc>
      </w:tr>
      <w:tr w:rsidR="00C813BF" w:rsidRPr="008D3CE3" w14:paraId="086A7487" w14:textId="77777777" w:rsidTr="00597273">
        <w:trPr>
          <w:trHeight w:val="525"/>
        </w:trPr>
        <w:tc>
          <w:tcPr>
            <w:tcW w:w="77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74960C5" w14:textId="1F170AD5" w:rsidR="00C813BF" w:rsidRPr="00F445D2" w:rsidRDefault="00597273" w:rsidP="00B64DC9">
            <w:pPr>
              <w:pStyle w:val="Body"/>
              <w:ind w:right="84"/>
              <w:rPr>
                <w:rFonts w:ascii="Segoe UI" w:hAnsi="Segoe UI" w:cs="Segoe UI"/>
                <w:color w:val="auto"/>
                <w:sz w:val="20"/>
                <w:szCs w:val="20"/>
              </w:rPr>
            </w:pPr>
            <w:r>
              <w:rPr>
                <w:rFonts w:ascii="Segoe UI" w:hAnsi="Segoe UI" w:cs="Segoe UI"/>
                <w:color w:val="auto"/>
                <w:sz w:val="20"/>
                <w:szCs w:val="20"/>
              </w:rPr>
              <w:t>3</w:t>
            </w:r>
          </w:p>
        </w:tc>
        <w:tc>
          <w:tcPr>
            <w:tcW w:w="769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5390B11" w14:textId="0EA8FD3F" w:rsidR="00C813BF" w:rsidRPr="00FB0781" w:rsidRDefault="005156D9" w:rsidP="00B64DC9">
            <w:pPr>
              <w:pStyle w:val="Body"/>
              <w:ind w:right="84"/>
              <w:rPr>
                <w:rFonts w:ascii="Segoe UI" w:hAnsi="Segoe UI" w:cs="Segoe UI"/>
                <w:color w:val="auto"/>
                <w:sz w:val="20"/>
                <w:szCs w:val="20"/>
              </w:rPr>
            </w:pPr>
            <w:r w:rsidRPr="00597273">
              <w:rPr>
                <w:rFonts w:ascii="Arial" w:hAnsi="Arial" w:cs="Arial"/>
              </w:rPr>
              <w:t>Please provide any supporting documents</w:t>
            </w:r>
            <w:r>
              <w:rPr>
                <w:rFonts w:ascii="Arial" w:hAnsi="Arial" w:cs="Arial"/>
              </w:rPr>
              <w:t xml:space="preserve"> (word, ppt, video</w:t>
            </w:r>
            <w:r w:rsidR="00032E3E">
              <w:rPr>
                <w:rFonts w:ascii="Arial" w:hAnsi="Arial" w:cs="Arial"/>
              </w:rPr>
              <w:t xml:space="preserve"> link</w:t>
            </w:r>
            <w:r>
              <w:rPr>
                <w:rFonts w:ascii="Arial" w:hAnsi="Arial" w:cs="Arial"/>
              </w:rPr>
              <w:t>…)</w:t>
            </w:r>
            <w:r w:rsidRPr="00597273">
              <w:rPr>
                <w:rFonts w:ascii="Arial" w:hAnsi="Arial" w:cs="Arial"/>
              </w:rPr>
              <w:t xml:space="preserve"> as separate attachments when you send this application in</w:t>
            </w:r>
            <w:r>
              <w:rPr>
                <w:rFonts w:ascii="Arial" w:hAnsi="Arial" w:cs="Arial"/>
              </w:rPr>
              <w:t>.</w:t>
            </w:r>
          </w:p>
        </w:tc>
      </w:tr>
    </w:tbl>
    <w:p w14:paraId="2125859C" w14:textId="572E1CE3" w:rsidR="00C813BF" w:rsidRDefault="00C813BF" w:rsidP="00C813BF">
      <w:pPr>
        <w:ind w:right="84"/>
      </w:pPr>
    </w:p>
    <w:p w14:paraId="1B176A65" w14:textId="0A153345" w:rsidR="00C813BF" w:rsidRPr="006A1CBD" w:rsidRDefault="00C813BF" w:rsidP="00C813BF">
      <w:pPr>
        <w:pStyle w:val="Heading2"/>
        <w:ind w:right="84"/>
        <w:rPr>
          <w:rFonts w:ascii="Arial" w:hAnsi="Arial" w:cs="Arial"/>
        </w:rPr>
      </w:pPr>
      <w:r w:rsidRPr="006A1CBD">
        <w:rPr>
          <w:rFonts w:ascii="Arial" w:hAnsi="Arial" w:cs="Arial"/>
        </w:rPr>
        <w:t>Judging Process</w:t>
      </w:r>
      <w:r w:rsidR="00723B2D" w:rsidRPr="006A1CBD">
        <w:rPr>
          <w:rFonts w:ascii="Arial" w:hAnsi="Arial" w:cs="Arial"/>
        </w:rPr>
        <w:t xml:space="preserve"> and Criteria</w:t>
      </w:r>
    </w:p>
    <w:p w14:paraId="6C596700" w14:textId="0F9AFD41" w:rsidR="00C813BF" w:rsidRPr="006A1CBD" w:rsidRDefault="00C813BF" w:rsidP="00723B2D">
      <w:pPr>
        <w:spacing w:after="160" w:line="259" w:lineRule="auto"/>
        <w:ind w:right="84"/>
        <w:rPr>
          <w:rFonts w:ascii="Arial" w:hAnsi="Arial" w:cs="Arial"/>
        </w:rPr>
      </w:pPr>
      <w:r w:rsidRPr="006A1CBD">
        <w:rPr>
          <w:rFonts w:ascii="Arial" w:hAnsi="Arial" w:cs="Arial"/>
        </w:rPr>
        <w:t>Entries are assessed by our Judging Panel of leading experts in their area on the following criteria:</w:t>
      </w:r>
    </w:p>
    <w:p w14:paraId="47F256A4" w14:textId="36F2BBFA" w:rsidR="00723B2D" w:rsidRPr="006A1CBD" w:rsidRDefault="00723B2D" w:rsidP="00723B2D">
      <w:pPr>
        <w:pStyle w:val="ListParagraph"/>
        <w:numPr>
          <w:ilvl w:val="0"/>
          <w:numId w:val="12"/>
        </w:numPr>
        <w:ind w:right="84"/>
        <w:rPr>
          <w:rFonts w:ascii="Arial" w:hAnsi="Arial" w:cs="Arial"/>
          <w:b/>
          <w:bCs/>
        </w:rPr>
      </w:pPr>
      <w:r w:rsidRPr="006A1CBD">
        <w:rPr>
          <w:rFonts w:ascii="Arial" w:hAnsi="Arial" w:cs="Arial"/>
          <w:b/>
          <w:bCs/>
        </w:rPr>
        <w:t>Making a Leadership Contribution to Diversity</w:t>
      </w:r>
    </w:p>
    <w:p w14:paraId="479D6BFD" w14:textId="7726F2FE" w:rsidR="00C813BF" w:rsidRPr="006A1CBD" w:rsidRDefault="00723B2D" w:rsidP="00C813BF">
      <w:pPr>
        <w:pStyle w:val="ListParagraph"/>
        <w:numPr>
          <w:ilvl w:val="1"/>
          <w:numId w:val="10"/>
        </w:numPr>
        <w:spacing w:after="160" w:line="259" w:lineRule="auto"/>
        <w:ind w:right="84"/>
        <w:rPr>
          <w:rFonts w:ascii="Arial" w:hAnsi="Arial" w:cs="Arial"/>
        </w:rPr>
      </w:pPr>
      <w:r w:rsidRPr="006A1CBD">
        <w:rPr>
          <w:rFonts w:ascii="Arial" w:hAnsi="Arial" w:cs="Arial"/>
        </w:rPr>
        <w:t xml:space="preserve">Leadership within an organisation which has clearly identified a vision and set of values towards diversity within their services, policies, process and/or approaches. </w:t>
      </w:r>
    </w:p>
    <w:p w14:paraId="08C5CD8B" w14:textId="77777777" w:rsidR="003B6E04" w:rsidRPr="006A1CBD" w:rsidRDefault="003B6E04" w:rsidP="00FB07F9">
      <w:pPr>
        <w:pStyle w:val="ListParagraph"/>
        <w:numPr>
          <w:ilvl w:val="1"/>
          <w:numId w:val="10"/>
        </w:numPr>
        <w:spacing w:after="160" w:line="259" w:lineRule="auto"/>
        <w:ind w:right="84"/>
        <w:rPr>
          <w:rFonts w:ascii="Arial" w:hAnsi="Arial" w:cs="Arial"/>
        </w:rPr>
      </w:pPr>
      <w:r w:rsidRPr="006A1CBD">
        <w:rPr>
          <w:rFonts w:ascii="Arial" w:hAnsi="Arial" w:cs="Arial"/>
        </w:rPr>
        <w:t xml:space="preserve">Championing diversity through notable actions, role model behaviour and ‘walking the talk/talking the walk’. </w:t>
      </w:r>
    </w:p>
    <w:p w14:paraId="600D6A54" w14:textId="0BC46791" w:rsidR="00723B2D" w:rsidRPr="006A1CBD" w:rsidRDefault="00723B2D" w:rsidP="00FB07F9">
      <w:pPr>
        <w:pStyle w:val="ListParagraph"/>
        <w:numPr>
          <w:ilvl w:val="1"/>
          <w:numId w:val="10"/>
        </w:numPr>
        <w:spacing w:after="160" w:line="259" w:lineRule="auto"/>
        <w:ind w:right="84"/>
        <w:rPr>
          <w:rFonts w:ascii="Arial" w:hAnsi="Arial" w:cs="Arial"/>
        </w:rPr>
      </w:pPr>
      <w:r w:rsidRPr="006A1CBD">
        <w:rPr>
          <w:rFonts w:ascii="Arial" w:hAnsi="Arial" w:cs="Arial"/>
        </w:rPr>
        <w:lastRenderedPageBreak/>
        <w:t>Sustained, consistent, varied organisational inputs and outputs with a focus on diversity, which others can learn from and implement.</w:t>
      </w:r>
      <w:r w:rsidR="002B2109" w:rsidRPr="006A1CBD">
        <w:rPr>
          <w:rFonts w:ascii="Arial" w:hAnsi="Arial" w:cs="Arial"/>
        </w:rPr>
        <w:br/>
      </w:r>
    </w:p>
    <w:p w14:paraId="03243A9B" w14:textId="276AF2E3" w:rsidR="00723B2D" w:rsidRPr="006A1CBD" w:rsidRDefault="00723B2D" w:rsidP="00723B2D">
      <w:pPr>
        <w:pStyle w:val="ListParagraph"/>
        <w:numPr>
          <w:ilvl w:val="0"/>
          <w:numId w:val="12"/>
        </w:numPr>
        <w:ind w:right="84"/>
        <w:rPr>
          <w:rFonts w:ascii="Arial" w:hAnsi="Arial" w:cs="Arial"/>
          <w:b/>
          <w:bCs/>
        </w:rPr>
      </w:pPr>
      <w:r w:rsidRPr="006A1CBD">
        <w:rPr>
          <w:rFonts w:ascii="Arial" w:hAnsi="Arial" w:cs="Arial"/>
          <w:b/>
          <w:bCs/>
        </w:rPr>
        <w:t>Innovation in Diversity</w:t>
      </w:r>
    </w:p>
    <w:p w14:paraId="4CF4BA71" w14:textId="770D8ACF" w:rsidR="003B6E04" w:rsidRPr="006A1CBD" w:rsidRDefault="003B6E04" w:rsidP="003B6E04">
      <w:pPr>
        <w:pStyle w:val="ListParagraph"/>
        <w:numPr>
          <w:ilvl w:val="1"/>
          <w:numId w:val="10"/>
        </w:numPr>
        <w:spacing w:after="160" w:line="259" w:lineRule="auto"/>
        <w:ind w:right="84"/>
        <w:rPr>
          <w:rFonts w:ascii="Arial" w:hAnsi="Arial" w:cs="Arial"/>
        </w:rPr>
      </w:pPr>
      <w:r w:rsidRPr="006A1CBD">
        <w:rPr>
          <w:rFonts w:ascii="Arial" w:hAnsi="Arial" w:cs="Arial"/>
        </w:rPr>
        <w:t>Led to fresh approach/es to developing awareness, understanding and changing perceptions; challenging discrimination and marginalisation; engaging others in support of diversity; or supporting greater inclusion either in employment or in access to services or activities.</w:t>
      </w:r>
    </w:p>
    <w:p w14:paraId="5D932BAC" w14:textId="7C879E8F" w:rsidR="003B6E04" w:rsidRPr="006A1CBD" w:rsidRDefault="003B6E04" w:rsidP="003B6E04">
      <w:pPr>
        <w:pStyle w:val="ListParagraph"/>
        <w:numPr>
          <w:ilvl w:val="1"/>
          <w:numId w:val="10"/>
        </w:numPr>
        <w:spacing w:after="160" w:line="259" w:lineRule="auto"/>
        <w:ind w:right="84"/>
        <w:rPr>
          <w:rFonts w:ascii="Arial" w:hAnsi="Arial" w:cs="Arial"/>
        </w:rPr>
      </w:pPr>
      <w:r w:rsidRPr="006A1CBD">
        <w:rPr>
          <w:rFonts w:ascii="Arial" w:hAnsi="Arial" w:cs="Arial"/>
        </w:rPr>
        <w:t xml:space="preserve">Support and inspire others to </w:t>
      </w:r>
      <w:proofErr w:type="gramStart"/>
      <w:r w:rsidRPr="006A1CBD">
        <w:rPr>
          <w:rFonts w:ascii="Arial" w:hAnsi="Arial" w:cs="Arial"/>
        </w:rPr>
        <w:t>take action</w:t>
      </w:r>
      <w:proofErr w:type="gramEnd"/>
      <w:r w:rsidRPr="006A1CBD">
        <w:rPr>
          <w:rFonts w:ascii="Arial" w:hAnsi="Arial" w:cs="Arial"/>
        </w:rPr>
        <w:t xml:space="preserve"> because it/they are especially creative, engaging and able to be replicated in other contexts.</w:t>
      </w:r>
    </w:p>
    <w:p w14:paraId="79DACCCE" w14:textId="08696E41" w:rsidR="003B6E04" w:rsidRPr="006A1CBD" w:rsidRDefault="003B6E04" w:rsidP="003B6E04">
      <w:pPr>
        <w:pStyle w:val="ListParagraph"/>
        <w:numPr>
          <w:ilvl w:val="1"/>
          <w:numId w:val="10"/>
        </w:numPr>
        <w:spacing w:after="160" w:line="259" w:lineRule="auto"/>
        <w:ind w:right="84"/>
        <w:rPr>
          <w:rFonts w:ascii="Arial" w:hAnsi="Arial" w:cs="Arial"/>
        </w:rPr>
      </w:pPr>
      <w:r w:rsidRPr="006A1CBD">
        <w:rPr>
          <w:rFonts w:ascii="Arial" w:hAnsi="Arial" w:cs="Arial"/>
        </w:rPr>
        <w:t>Support and contribution to their organisation raising its profile and/or to making a leading contribution to international aspects of diversity.</w:t>
      </w:r>
    </w:p>
    <w:p w14:paraId="610E0F59" w14:textId="77777777" w:rsidR="00C813BF" w:rsidRPr="006A1CBD" w:rsidRDefault="00C813BF" w:rsidP="00C813BF">
      <w:pPr>
        <w:pStyle w:val="Heading2"/>
        <w:rPr>
          <w:rFonts w:ascii="Arial" w:hAnsi="Arial" w:cs="Arial"/>
          <w:lang w:val="en-US"/>
        </w:rPr>
      </w:pPr>
      <w:r w:rsidRPr="006A1CBD">
        <w:rPr>
          <w:rFonts w:ascii="Arial" w:hAnsi="Arial" w:cs="Arial"/>
        </w:rPr>
        <w:t>How to Submit</w:t>
      </w:r>
    </w:p>
    <w:p w14:paraId="736FB6A6" w14:textId="77777777" w:rsidR="00C813BF" w:rsidRPr="006A1CBD" w:rsidRDefault="00C813BF" w:rsidP="00A16D97">
      <w:pPr>
        <w:pStyle w:val="ListParagraph"/>
        <w:numPr>
          <w:ilvl w:val="0"/>
          <w:numId w:val="13"/>
        </w:numPr>
        <w:ind w:left="714" w:right="85" w:hanging="357"/>
        <w:rPr>
          <w:rFonts w:ascii="Arial" w:hAnsi="Arial" w:cs="Arial"/>
        </w:rPr>
      </w:pPr>
      <w:r w:rsidRPr="006A1CBD">
        <w:rPr>
          <w:rFonts w:ascii="Arial" w:hAnsi="Arial" w:cs="Arial"/>
        </w:rPr>
        <w:t>Organisations can submit up to 2 pieces of supporting evidence, explicitly referred/linked to the submission. Evidence can be attached to the submission form or emailed along with it.</w:t>
      </w:r>
    </w:p>
    <w:p w14:paraId="1FBEFF09" w14:textId="77777777" w:rsidR="00C813BF" w:rsidRPr="006A1CBD" w:rsidRDefault="00C813BF" w:rsidP="002B2109">
      <w:pPr>
        <w:pStyle w:val="ListParagraph"/>
        <w:numPr>
          <w:ilvl w:val="0"/>
          <w:numId w:val="13"/>
        </w:numPr>
        <w:ind w:right="84"/>
        <w:rPr>
          <w:rFonts w:ascii="Arial" w:hAnsi="Arial" w:cs="Arial"/>
        </w:rPr>
      </w:pPr>
      <w:r w:rsidRPr="006A1CBD">
        <w:rPr>
          <w:rFonts w:ascii="Arial" w:hAnsi="Arial" w:cs="Arial"/>
        </w:rPr>
        <w:t xml:space="preserve">The nominations may include hyperlinks to internal/external websites within the word limit submission if relevant to it. </w:t>
      </w:r>
    </w:p>
    <w:p w14:paraId="7D4AB224" w14:textId="491547A9" w:rsidR="00A16D97" w:rsidRPr="006A1CBD" w:rsidRDefault="00C813BF" w:rsidP="00A16D97">
      <w:pPr>
        <w:pStyle w:val="ListParagraph"/>
        <w:numPr>
          <w:ilvl w:val="0"/>
          <w:numId w:val="13"/>
        </w:numPr>
        <w:ind w:right="440"/>
        <w:rPr>
          <w:rFonts w:ascii="Arial" w:eastAsiaTheme="minorEastAsia" w:hAnsi="Arial" w:cs="Arial"/>
          <w:b/>
        </w:rPr>
      </w:pPr>
      <w:r w:rsidRPr="006A1CBD">
        <w:rPr>
          <w:rFonts w:ascii="Arial" w:hAnsi="Arial" w:cs="Arial"/>
        </w:rPr>
        <w:t xml:space="preserve">The content of the submission and evidence will need to cover activity that has taken place within the </w:t>
      </w:r>
      <w:r w:rsidR="00032E3E">
        <w:rPr>
          <w:rFonts w:ascii="Arial" w:hAnsi="Arial" w:cs="Arial"/>
        </w:rPr>
        <w:t>12</w:t>
      </w:r>
      <w:r w:rsidRPr="006A1CBD">
        <w:rPr>
          <w:rFonts w:ascii="Arial" w:hAnsi="Arial" w:cs="Arial"/>
        </w:rPr>
        <w:t xml:space="preserve"> months preceding the award deadline.</w:t>
      </w:r>
    </w:p>
    <w:p w14:paraId="35A0FFEC" w14:textId="067C0F49" w:rsidR="00CD2BD8" w:rsidRPr="006A1CBD" w:rsidRDefault="00A16D97" w:rsidP="00A16D97">
      <w:pPr>
        <w:pStyle w:val="ListParagraph"/>
        <w:ind w:right="440"/>
        <w:rPr>
          <w:rFonts w:ascii="Arial" w:hAnsi="Arial" w:cs="Arial"/>
          <w:b/>
        </w:rPr>
      </w:pPr>
      <w:r w:rsidRPr="006A1CBD">
        <w:rPr>
          <w:rFonts w:ascii="Arial" w:hAnsi="Arial" w:cs="Arial"/>
          <w:b/>
        </w:rPr>
        <w:br/>
      </w:r>
      <w:r w:rsidR="00C813BF" w:rsidRPr="006A1CBD">
        <w:rPr>
          <w:rFonts w:ascii="Arial" w:hAnsi="Arial" w:cs="Arial"/>
          <w:b/>
        </w:rPr>
        <w:t xml:space="preserve">Email your application to </w:t>
      </w:r>
      <w:hyperlink r:id="rId8" w:history="1">
        <w:r w:rsidR="00C813BF" w:rsidRPr="006A1CBD">
          <w:rPr>
            <w:rStyle w:val="Hyperlink"/>
            <w:rFonts w:ascii="Arial" w:hAnsi="Arial" w:cs="Arial"/>
            <w:b/>
          </w:rPr>
          <w:t>bba@bcctaipei.com</w:t>
        </w:r>
      </w:hyperlink>
      <w:r w:rsidR="00C813BF" w:rsidRPr="006A1CBD">
        <w:rPr>
          <w:rFonts w:ascii="Arial" w:hAnsi="Arial" w:cs="Arial"/>
          <w:b/>
        </w:rPr>
        <w:t xml:space="preserve"> by </w:t>
      </w:r>
      <w:r w:rsidR="00702F2C">
        <w:rPr>
          <w:b/>
        </w:rPr>
        <w:t>Friday 6 August 2021</w:t>
      </w:r>
      <w:r w:rsidR="00680A1D" w:rsidRPr="006A1CBD">
        <w:rPr>
          <w:rFonts w:ascii="Arial" w:hAnsi="Arial" w:cs="Arial"/>
          <w:b/>
        </w:rPr>
        <w:t>.</w:t>
      </w:r>
    </w:p>
    <w:p w14:paraId="7FAB133B" w14:textId="610DC2D5" w:rsidR="003B6E04" w:rsidRPr="006A1CBD" w:rsidRDefault="003B6E04" w:rsidP="00A16D97">
      <w:pPr>
        <w:pStyle w:val="ListParagraph"/>
        <w:ind w:right="440"/>
        <w:rPr>
          <w:rFonts w:ascii="Arial" w:hAnsi="Arial" w:cs="Arial"/>
          <w:b/>
        </w:rPr>
      </w:pPr>
    </w:p>
    <w:p w14:paraId="39649B9A" w14:textId="77777777" w:rsidR="003B6E04" w:rsidRPr="006A1CBD" w:rsidRDefault="003B6E04" w:rsidP="003B6E04">
      <w:pPr>
        <w:pStyle w:val="Heading2"/>
        <w:ind w:right="84"/>
        <w:rPr>
          <w:rFonts w:ascii="Arial" w:hAnsi="Arial" w:cs="Arial"/>
        </w:rPr>
      </w:pPr>
      <w:r w:rsidRPr="006A1CBD">
        <w:rPr>
          <w:rFonts w:ascii="Arial" w:hAnsi="Arial" w:cs="Arial"/>
        </w:rPr>
        <w:t>Why a Diversity Award?</w:t>
      </w:r>
    </w:p>
    <w:p w14:paraId="63B24207" w14:textId="77777777" w:rsidR="003B6E04" w:rsidRPr="006A1CBD" w:rsidRDefault="003B6E04" w:rsidP="003B6E04">
      <w:pPr>
        <w:ind w:right="84"/>
        <w:rPr>
          <w:rFonts w:ascii="Arial" w:hAnsi="Arial" w:cs="Arial"/>
        </w:rPr>
      </w:pPr>
      <w:r w:rsidRPr="006A1CBD">
        <w:rPr>
          <w:rFonts w:ascii="Arial" w:hAnsi="Arial" w:cs="Arial"/>
        </w:rPr>
        <w:t xml:space="preserve">Equality, Diversity, and Inclusion is at the heart of great business.  Companies around the world now recognize that it is the rich diversity of a workplace that creates innovation and helps modern companies to thrive.  Beyond simply inclusion companies are now very aware that it is in the diversity of ideas and backgrounds that the future of innovation lies.  We are aware that across different organisations in Taiwan, some fantastic, innovative work in equality, diversity and inclusion is taking place. </w:t>
      </w:r>
    </w:p>
    <w:p w14:paraId="489BF3A3" w14:textId="77777777" w:rsidR="003B6E04" w:rsidRPr="006A1CBD" w:rsidRDefault="003B6E04" w:rsidP="003B6E04">
      <w:pPr>
        <w:ind w:right="84"/>
        <w:rPr>
          <w:rFonts w:ascii="Arial" w:hAnsi="Arial" w:cs="Arial"/>
        </w:rPr>
      </w:pPr>
      <w:r w:rsidRPr="006A1CBD">
        <w:rPr>
          <w:rFonts w:ascii="Arial" w:hAnsi="Arial" w:cs="Arial"/>
        </w:rPr>
        <w:t xml:space="preserve">A Diversity Award, open to Taiwan-based organisations from both the private and public sectors and under the banner of the British Chamber of Commerce in Taipei Better Business Awards, will provide a great platform to celebrate and share the achievements and learning from organisations in this important area. It will also, more crucially, become a valuable tool to acknowledge the organisations and individuals excelling in the area and to recognise the impact that their work has on their organisations but also on the wider communities and on society at large.  Submissions can be made in the form of an individual or a team submission, but all </w:t>
      </w:r>
      <w:proofErr w:type="gramStart"/>
      <w:r w:rsidRPr="006A1CBD">
        <w:rPr>
          <w:rFonts w:ascii="Arial" w:hAnsi="Arial" w:cs="Arial"/>
        </w:rPr>
        <w:t>have to</w:t>
      </w:r>
      <w:proofErr w:type="gramEnd"/>
      <w:r w:rsidRPr="006A1CBD">
        <w:rPr>
          <w:rFonts w:ascii="Arial" w:hAnsi="Arial" w:cs="Arial"/>
        </w:rPr>
        <w:t xml:space="preserve"> be made under the name of a specific company or organisation.</w:t>
      </w:r>
    </w:p>
    <w:p w14:paraId="21DEA00A" w14:textId="77777777" w:rsidR="003B6E04" w:rsidRPr="006A1CBD" w:rsidRDefault="003B6E04" w:rsidP="003B6E04">
      <w:pPr>
        <w:ind w:right="84"/>
        <w:rPr>
          <w:rFonts w:ascii="Arial" w:hAnsi="Arial" w:cs="Arial"/>
        </w:rPr>
      </w:pPr>
      <w:r w:rsidRPr="006A1CBD">
        <w:rPr>
          <w:rFonts w:ascii="Arial" w:hAnsi="Arial" w:cs="Arial"/>
        </w:rPr>
        <w:t xml:space="preserve">This is aligned to our own aspirations at the </w:t>
      </w:r>
      <w:r w:rsidRPr="006A1CBD">
        <w:rPr>
          <w:rFonts w:ascii="Arial" w:eastAsiaTheme="minorEastAsia" w:hAnsi="Arial" w:cs="Arial"/>
          <w:lang w:eastAsia="zh-TW"/>
        </w:rPr>
        <w:t xml:space="preserve">Standard Chartered Bank </w:t>
      </w:r>
      <w:r w:rsidRPr="006A1CBD">
        <w:rPr>
          <w:rFonts w:ascii="Arial" w:hAnsi="Arial" w:cs="Arial"/>
        </w:rPr>
        <w:t xml:space="preserve">to be an organisation recognised as taking a leading role in international approaches to equality, diversity and inclusion. </w:t>
      </w:r>
    </w:p>
    <w:p w14:paraId="53FBD799" w14:textId="6A5CA35F" w:rsidR="00032E3E" w:rsidRDefault="003B6E04" w:rsidP="00EE11D7">
      <w:pPr>
        <w:ind w:right="84"/>
        <w:rPr>
          <w:rFonts w:ascii="Arial" w:hAnsi="Arial" w:cs="Arial"/>
        </w:rPr>
      </w:pPr>
      <w:r w:rsidRPr="006A1CBD">
        <w:rPr>
          <w:rFonts w:ascii="Arial" w:hAnsi="Arial" w:cs="Arial"/>
        </w:rPr>
        <w:t xml:space="preserve"> The following diversity dimensions have been identified as global common areas of focus: </w:t>
      </w:r>
    </w:p>
    <w:p w14:paraId="60E7B1A0" w14:textId="2A4C80F4"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Gender: To engage all genders in our continued support and progress towards gender equality </w:t>
      </w:r>
    </w:p>
    <w:p w14:paraId="3396229D"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Nationality &amp; ethnicity: To have a workforce representative of our client base and footprint </w:t>
      </w:r>
    </w:p>
    <w:p w14:paraId="21BAB28F"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Generations: To leverage generational experiences to increase innovation and deliver products and services for employees and clients at various life stages </w:t>
      </w:r>
    </w:p>
    <w:p w14:paraId="1260E368"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Disability: To be a disability confident organisation with a focus on removing barriers and increasing accessibility </w:t>
      </w:r>
    </w:p>
    <w:p w14:paraId="2A00BCE3"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Sexual orientation: To provide support, enable individuals to bring their whole selves to work and be appreciated for who they are and what they bring to the organisation</w:t>
      </w:r>
    </w:p>
    <w:p w14:paraId="67F83DB8" w14:textId="5E1B2F09" w:rsidR="003B6E04" w:rsidRPr="00EE11D7" w:rsidRDefault="003B6E04" w:rsidP="00335CE0">
      <w:pPr>
        <w:pStyle w:val="ListParagraph"/>
        <w:numPr>
          <w:ilvl w:val="0"/>
          <w:numId w:val="12"/>
        </w:numPr>
        <w:ind w:right="440"/>
        <w:rPr>
          <w:rFonts w:ascii="Arial" w:eastAsiaTheme="minorEastAsia" w:hAnsi="Arial" w:cs="Arial"/>
          <w:b/>
        </w:rPr>
      </w:pPr>
      <w:r w:rsidRPr="00EE11D7">
        <w:rPr>
          <w:rFonts w:ascii="Arial" w:hAnsi="Arial" w:cs="Arial"/>
        </w:rPr>
        <w:t>Diversity of thinking: To enhance innovation as well as enable groups to reduce risks</w:t>
      </w:r>
    </w:p>
    <w:sectPr w:rsidR="003B6E04" w:rsidRPr="00EE11D7" w:rsidSect="00AE54DA">
      <w:headerReference w:type="default" r:id="rId9"/>
      <w:footerReference w:type="default" r:id="rId10"/>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39FD4" w14:textId="77777777" w:rsidR="00483C6A" w:rsidRDefault="00483C6A" w:rsidP="00C24685">
      <w:pPr>
        <w:spacing w:after="0" w:line="240" w:lineRule="auto"/>
      </w:pPr>
      <w:r>
        <w:separator/>
      </w:r>
    </w:p>
  </w:endnote>
  <w:endnote w:type="continuationSeparator" w:id="0">
    <w:p w14:paraId="4B697AC8" w14:textId="77777777" w:rsidR="00483C6A" w:rsidRDefault="00483C6A" w:rsidP="00C2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1E65" w14:textId="77777777" w:rsidR="00967BC9" w:rsidRDefault="00967BC9" w:rsidP="00967BC9">
    <w:pPr>
      <w:pStyle w:val="Footer"/>
      <w:jc w:val="right"/>
    </w:pPr>
  </w:p>
  <w:p w14:paraId="3F5BBCC4" w14:textId="77777777" w:rsidR="004836DC" w:rsidRDefault="00483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6C3F0" w14:textId="77777777" w:rsidR="00483C6A" w:rsidRDefault="00483C6A" w:rsidP="00C24685">
      <w:pPr>
        <w:spacing w:after="0" w:line="240" w:lineRule="auto"/>
      </w:pPr>
      <w:r>
        <w:separator/>
      </w:r>
    </w:p>
  </w:footnote>
  <w:footnote w:type="continuationSeparator" w:id="0">
    <w:p w14:paraId="25EB48F0" w14:textId="77777777" w:rsidR="00483C6A" w:rsidRDefault="00483C6A" w:rsidP="00C24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30054" w14:textId="29546AA9" w:rsidR="00C24685" w:rsidRDefault="00723B2D">
    <w:pPr>
      <w:pStyle w:val="Header"/>
      <w:rPr>
        <w:noProof/>
        <w:lang w:eastAsia="zh-TW"/>
      </w:rPr>
    </w:pPr>
    <w:r w:rsidRPr="00672726">
      <w:rPr>
        <w:b/>
        <w:noProof/>
        <w:sz w:val="36"/>
        <w:szCs w:val="36"/>
        <w:lang w:eastAsia="zh-TW"/>
      </w:rPr>
      <w:drawing>
        <wp:anchor distT="0" distB="0" distL="114300" distR="114300" simplePos="0" relativeHeight="251661312" behindDoc="1" locked="0" layoutInCell="1" allowOverlap="1" wp14:anchorId="064912D9" wp14:editId="2D31AB0D">
          <wp:simplePos x="0" y="0"/>
          <wp:positionH relativeFrom="margin">
            <wp:posOffset>5396865</wp:posOffset>
          </wp:positionH>
          <wp:positionV relativeFrom="paragraph">
            <wp:posOffset>165100</wp:posOffset>
          </wp:positionV>
          <wp:extent cx="1325880" cy="380365"/>
          <wp:effectExtent l="0" t="0" r="7620" b="635"/>
          <wp:wrapTight wrapText="bothSides">
            <wp:wrapPolygon edited="0">
              <wp:start x="0" y="0"/>
              <wp:lineTo x="0" y="20554"/>
              <wp:lineTo x="21414" y="20554"/>
              <wp:lineTo x="214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P logo"/>
                  <pic:cNvPicPr>
                    <a:picLocks noChangeAspect="1" noChangeArrowheads="1"/>
                  </pic:cNvPicPr>
                </pic:nvPicPr>
                <pic:blipFill>
                  <a:blip r:embed="rId1"/>
                  <a:stretch>
                    <a:fillRect/>
                  </a:stretch>
                </pic:blipFill>
                <pic:spPr bwMode="auto">
                  <a:xfrm>
                    <a:off x="0" y="0"/>
                    <a:ext cx="132588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273">
      <w:rPr>
        <w:b/>
        <w:noProof/>
        <w:sz w:val="36"/>
        <w:szCs w:val="36"/>
        <w:lang w:eastAsia="zh-TW"/>
      </w:rPr>
      <mc:AlternateContent>
        <mc:Choice Requires="wps">
          <w:drawing>
            <wp:anchor distT="0" distB="0" distL="114300" distR="114300" simplePos="0" relativeHeight="251662336" behindDoc="0" locked="0" layoutInCell="0" allowOverlap="1" wp14:anchorId="3B0C7DDD" wp14:editId="24A67CD1">
              <wp:simplePos x="0" y="0"/>
              <wp:positionH relativeFrom="page">
                <wp:posOffset>0</wp:posOffset>
              </wp:positionH>
              <wp:positionV relativeFrom="page">
                <wp:posOffset>190500</wp:posOffset>
              </wp:positionV>
              <wp:extent cx="7556500" cy="266700"/>
              <wp:effectExtent l="0" t="0" r="0" b="0"/>
              <wp:wrapNone/>
              <wp:docPr id="5" name="MSIPCM299241f09efec42c80896799" descr="{&quot;HashCode&quot;:-76704041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D8503C" w14:textId="4892DC7B" w:rsidR="00597273" w:rsidRPr="00597273" w:rsidRDefault="00597273" w:rsidP="00597273">
                          <w:pPr>
                            <w:spacing w:after="0"/>
                            <w:rPr>
                              <w:rFonts w:ascii="Arial" w:hAnsi="Arial" w:cs="Arial"/>
                              <w:color w:val="0078D7"/>
                              <w:sz w:val="18"/>
                            </w:rPr>
                          </w:pPr>
                          <w:r w:rsidRPr="00597273">
                            <w:rPr>
                              <w:rFonts w:ascii="Arial" w:hAnsi="Arial" w:cs="Arial"/>
                              <w:color w:val="0078D7"/>
                              <w:sz w:val="18"/>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B0C7DDD" id="_x0000_t202" coordsize="21600,21600" o:spt="202" path="m,l,21600r21600,l21600,xe">
              <v:stroke joinstyle="miter"/>
              <v:path gradientshapeok="t" o:connecttype="rect"/>
            </v:shapetype>
            <v:shape id="MSIPCM299241f09efec42c80896799" o:spid="_x0000_s1026" type="#_x0000_t202" alt="{&quot;HashCode&quot;:-767040411,&quot;Height&quot;:842.0,&quot;Width&quot;:595.0,&quot;Placement&quot;:&quot;Header&quot;,&quot;Index&quot;:&quot;Primary&quot;,&quot;Section&quot;:1,&quot;Top&quot;:0.0,&quot;Left&quot;:0.0}" style="position:absolute;margin-left:0;margin-top:15pt;width:59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" o:allowincell="f" filled="f" stroked="f" strokeweight=".5pt">
              <v:fill o:detectmouseclick="t"/>
              <v:textbox inset="20pt,0,,0">
                <w:txbxContent>
                  <w:p w14:paraId="19D8503C" w14:textId="4892DC7B" w:rsidR="00597273" w:rsidRPr="00597273" w:rsidRDefault="00597273" w:rsidP="00597273">
                    <w:pPr>
                      <w:spacing w:after="0"/>
                      <w:rPr>
                        <w:rFonts w:ascii="Arial" w:hAnsi="Arial" w:cs="Arial"/>
                        <w:color w:val="0078D7"/>
                        <w:sz w:val="18"/>
                      </w:rPr>
                    </w:pPr>
                    <w:r w:rsidRPr="00597273">
                      <w:rPr>
                        <w:rFonts w:ascii="Arial" w:hAnsi="Arial" w:cs="Arial"/>
                        <w:color w:val="0078D7"/>
                        <w:sz w:val="18"/>
                      </w:rPr>
                      <w:t>INTERNAL</w:t>
                    </w:r>
                  </w:p>
                </w:txbxContent>
              </v:textbox>
              <w10:wrap anchorx="page" anchory="page"/>
            </v:shape>
          </w:pict>
        </mc:Fallback>
      </mc:AlternateContent>
    </w:r>
    <w:r w:rsidR="00F51A68">
      <w:rPr>
        <w:noProof/>
        <w:lang w:eastAsia="zh-TW"/>
      </w:rPr>
      <w:drawing>
        <wp:inline distT="0" distB="0" distL="0" distR="0" wp14:anchorId="55B6FB4F" wp14:editId="7E414214">
          <wp:extent cx="717550" cy="62197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CT LOGO.png"/>
                  <pic:cNvPicPr/>
                </pic:nvPicPr>
                <pic:blipFill>
                  <a:blip r:embed="rId2"/>
                  <a:stretch>
                    <a:fillRect/>
                  </a:stretch>
                </pic:blipFill>
                <pic:spPr>
                  <a:xfrm>
                    <a:off x="0" y="0"/>
                    <a:ext cx="723848" cy="627434"/>
                  </a:xfrm>
                  <a:prstGeom prst="rect">
                    <a:avLst/>
                  </a:prstGeom>
                </pic:spPr>
              </pic:pic>
            </a:graphicData>
          </a:graphic>
        </wp:inline>
      </w:drawing>
    </w:r>
    <w:r w:rsidR="00F51A68">
      <w:t xml:space="preserve"> </w:t>
    </w:r>
    <w:r w:rsidR="00F51A68">
      <w:rPr>
        <w:noProof/>
        <w:lang w:eastAsia="zh-TW"/>
      </w:rPr>
      <w:ptab w:relativeTo="margin" w:alignment="right" w:leader="none"/>
    </w:r>
    <w:r w:rsidR="00657D72">
      <w:rPr>
        <w:noProof/>
        <w:lang w:val="en-US" w:eastAsia="zh-TW"/>
      </w:rPr>
      <w:drawing>
        <wp:inline distT="0" distB="0" distL="0" distR="0" wp14:anchorId="45C7AFD5" wp14:editId="7F4CC40F">
          <wp:extent cx="1281537" cy="503181"/>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_lock-up_t-chinese_grey_cmyk.jpg"/>
                  <pic:cNvPicPr/>
                </pic:nvPicPr>
                <pic:blipFill>
                  <a:blip r:embed="rId3"/>
                  <a:stretch>
                    <a:fillRect/>
                  </a:stretch>
                </pic:blipFill>
                <pic:spPr>
                  <a:xfrm>
                    <a:off x="0" y="0"/>
                    <a:ext cx="1290825" cy="506828"/>
                  </a:xfrm>
                  <a:prstGeom prst="rect">
                    <a:avLst/>
                  </a:prstGeom>
                </pic:spPr>
              </pic:pic>
            </a:graphicData>
          </a:graphic>
        </wp:inline>
      </w:drawing>
    </w:r>
    <w:r>
      <w:rPr>
        <w:noProof/>
        <w:lang w:eastAsia="zh-TW"/>
      </w:rPr>
      <w:t xml:space="preserve">    </w:t>
    </w:r>
  </w:p>
  <w:p w14:paraId="15A7B279" w14:textId="77777777" w:rsidR="005156D9" w:rsidRDefault="005156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488EA9"/>
    <w:multiLevelType w:val="hybridMultilevel"/>
    <w:tmpl w:val="01F7DB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8A4210"/>
    <w:multiLevelType w:val="hybridMultilevel"/>
    <w:tmpl w:val="3522C902"/>
    <w:lvl w:ilvl="0" w:tplc="D6180B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36A46"/>
    <w:multiLevelType w:val="multilevel"/>
    <w:tmpl w:val="99BC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97068"/>
    <w:multiLevelType w:val="multilevel"/>
    <w:tmpl w:val="44C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42A5A"/>
    <w:multiLevelType w:val="multilevel"/>
    <w:tmpl w:val="F578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562E6A"/>
    <w:multiLevelType w:val="hybridMultilevel"/>
    <w:tmpl w:val="B116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252B1"/>
    <w:multiLevelType w:val="multilevel"/>
    <w:tmpl w:val="3652670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E2C06E5"/>
    <w:multiLevelType w:val="multilevel"/>
    <w:tmpl w:val="6B8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64042"/>
    <w:multiLevelType w:val="multilevel"/>
    <w:tmpl w:val="ACB2D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AC19FA"/>
    <w:multiLevelType w:val="multilevel"/>
    <w:tmpl w:val="A620A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FE1075"/>
    <w:multiLevelType w:val="hybridMultilevel"/>
    <w:tmpl w:val="3C608C8C"/>
    <w:lvl w:ilvl="0" w:tplc="9574FB22">
      <w:start w:val="1"/>
      <w:numFmt w:val="decimal"/>
      <w:lvlText w:val="%1)"/>
      <w:lvlJc w:val="left"/>
      <w:pPr>
        <w:ind w:left="720" w:hanging="360"/>
      </w:pPr>
      <w:rPr>
        <w:rFonts w:asciiTheme="majorHAnsi" w:hAnsi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EF12D4"/>
    <w:multiLevelType w:val="hybridMultilevel"/>
    <w:tmpl w:val="EC8EC5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6534DB"/>
    <w:multiLevelType w:val="hybridMultilevel"/>
    <w:tmpl w:val="CB3C73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49A54A2"/>
    <w:multiLevelType w:val="hybridMultilevel"/>
    <w:tmpl w:val="30407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B1239"/>
    <w:multiLevelType w:val="multilevel"/>
    <w:tmpl w:val="7600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736F5D"/>
    <w:multiLevelType w:val="hybridMultilevel"/>
    <w:tmpl w:val="412C9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EB6407"/>
    <w:multiLevelType w:val="hybridMultilevel"/>
    <w:tmpl w:val="5112B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4"/>
  </w:num>
  <w:num w:numId="4">
    <w:abstractNumId w:val="7"/>
  </w:num>
  <w:num w:numId="5">
    <w:abstractNumId w:val="2"/>
  </w:num>
  <w:num w:numId="6">
    <w:abstractNumId w:val="3"/>
  </w:num>
  <w:num w:numId="7">
    <w:abstractNumId w:val="8"/>
  </w:num>
  <w:num w:numId="8">
    <w:abstractNumId w:val="6"/>
  </w:num>
  <w:num w:numId="9">
    <w:abstractNumId w:val="15"/>
  </w:num>
  <w:num w:numId="10">
    <w:abstractNumId w:val="1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5"/>
  </w:num>
  <w:num w:numId="14">
    <w:abstractNumId w:val="10"/>
  </w:num>
  <w:num w:numId="15">
    <w:abstractNumId w:val="12"/>
  </w:num>
  <w:num w:numId="16">
    <w:abstractNumId w:val="0"/>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M0Mjc2MrAwMjY2NzZU0lEKTi0uzszPAykwrAUA0rJFxywAAAA="/>
  </w:docVars>
  <w:rsids>
    <w:rsidRoot w:val="00D654F4"/>
    <w:rsid w:val="000004DB"/>
    <w:rsid w:val="00032E3E"/>
    <w:rsid w:val="000709FF"/>
    <w:rsid w:val="000843D8"/>
    <w:rsid w:val="00175771"/>
    <w:rsid w:val="001A31DD"/>
    <w:rsid w:val="001A3FE6"/>
    <w:rsid w:val="001B5C3B"/>
    <w:rsid w:val="001C5499"/>
    <w:rsid w:val="0027275A"/>
    <w:rsid w:val="00284C0B"/>
    <w:rsid w:val="002B1168"/>
    <w:rsid w:val="002B2109"/>
    <w:rsid w:val="002E5B06"/>
    <w:rsid w:val="002F40D6"/>
    <w:rsid w:val="002F4D65"/>
    <w:rsid w:val="00327D0A"/>
    <w:rsid w:val="003524BC"/>
    <w:rsid w:val="00363FCF"/>
    <w:rsid w:val="003B6E04"/>
    <w:rsid w:val="003E4A2C"/>
    <w:rsid w:val="003E601A"/>
    <w:rsid w:val="003F7F88"/>
    <w:rsid w:val="00410949"/>
    <w:rsid w:val="00451541"/>
    <w:rsid w:val="00465CE8"/>
    <w:rsid w:val="004836DC"/>
    <w:rsid w:val="00483C6A"/>
    <w:rsid w:val="004B0C16"/>
    <w:rsid w:val="005156D9"/>
    <w:rsid w:val="00530437"/>
    <w:rsid w:val="00531B7B"/>
    <w:rsid w:val="00564B27"/>
    <w:rsid w:val="00570232"/>
    <w:rsid w:val="00596E24"/>
    <w:rsid w:val="00597273"/>
    <w:rsid w:val="005A0EDF"/>
    <w:rsid w:val="00600FFC"/>
    <w:rsid w:val="00657D72"/>
    <w:rsid w:val="00680A1D"/>
    <w:rsid w:val="006A1CBD"/>
    <w:rsid w:val="006F6478"/>
    <w:rsid w:val="00702F2C"/>
    <w:rsid w:val="00723B2D"/>
    <w:rsid w:val="007259F5"/>
    <w:rsid w:val="007375E9"/>
    <w:rsid w:val="00743D1B"/>
    <w:rsid w:val="0079301D"/>
    <w:rsid w:val="007A6F8F"/>
    <w:rsid w:val="007C758D"/>
    <w:rsid w:val="007D3482"/>
    <w:rsid w:val="008014C9"/>
    <w:rsid w:val="0081282F"/>
    <w:rsid w:val="00830BD7"/>
    <w:rsid w:val="00873982"/>
    <w:rsid w:val="008B102D"/>
    <w:rsid w:val="008D07A7"/>
    <w:rsid w:val="009016E0"/>
    <w:rsid w:val="00965525"/>
    <w:rsid w:val="00967BC9"/>
    <w:rsid w:val="009A364B"/>
    <w:rsid w:val="009A4977"/>
    <w:rsid w:val="009A56DB"/>
    <w:rsid w:val="00A16D97"/>
    <w:rsid w:val="00A43204"/>
    <w:rsid w:val="00A63195"/>
    <w:rsid w:val="00AB7B6F"/>
    <w:rsid w:val="00AC4F1C"/>
    <w:rsid w:val="00AE54DA"/>
    <w:rsid w:val="00B149B4"/>
    <w:rsid w:val="00B66EED"/>
    <w:rsid w:val="00BA1EBE"/>
    <w:rsid w:val="00BC2E4F"/>
    <w:rsid w:val="00BE0FC8"/>
    <w:rsid w:val="00BE1A44"/>
    <w:rsid w:val="00BF152A"/>
    <w:rsid w:val="00C24685"/>
    <w:rsid w:val="00C75C25"/>
    <w:rsid w:val="00C813BF"/>
    <w:rsid w:val="00C856A5"/>
    <w:rsid w:val="00C867B2"/>
    <w:rsid w:val="00C97536"/>
    <w:rsid w:val="00CD2BD8"/>
    <w:rsid w:val="00D13F56"/>
    <w:rsid w:val="00D654F4"/>
    <w:rsid w:val="00D87B24"/>
    <w:rsid w:val="00DF55D2"/>
    <w:rsid w:val="00E51A1B"/>
    <w:rsid w:val="00E91368"/>
    <w:rsid w:val="00EA198D"/>
    <w:rsid w:val="00EC6848"/>
    <w:rsid w:val="00EE11D7"/>
    <w:rsid w:val="00EF0E38"/>
    <w:rsid w:val="00F110EF"/>
    <w:rsid w:val="00F2190E"/>
    <w:rsid w:val="00F23679"/>
    <w:rsid w:val="00F51A68"/>
    <w:rsid w:val="00FB0781"/>
    <w:rsid w:val="00FB07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F644CE"/>
  <w15:docId w15:val="{9E508168-544A-4208-9015-46D3A6FA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3BF"/>
    <w:pPr>
      <w:spacing w:after="200" w:line="276" w:lineRule="auto"/>
    </w:pPr>
    <w:rPr>
      <w:rFonts w:ascii="Segoe UI" w:eastAsiaTheme="minorHAnsi" w:hAnsi="Segoe UI"/>
      <w:sz w:val="20"/>
      <w:lang w:val="en-GB"/>
    </w:rPr>
  </w:style>
  <w:style w:type="paragraph" w:styleId="Heading1">
    <w:name w:val="heading 1"/>
    <w:basedOn w:val="Normal"/>
    <w:next w:val="Normal"/>
    <w:link w:val="Heading1Char"/>
    <w:autoRedefine/>
    <w:uiPriority w:val="9"/>
    <w:qFormat/>
    <w:rsid w:val="00B66EED"/>
    <w:pPr>
      <w:keepNext/>
      <w:keepLines/>
      <w:spacing w:before="240" w:after="0"/>
      <w:jc w:val="center"/>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7259F5"/>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0C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685"/>
  </w:style>
  <w:style w:type="paragraph" w:styleId="Footer">
    <w:name w:val="footer"/>
    <w:basedOn w:val="Normal"/>
    <w:link w:val="FooterChar"/>
    <w:uiPriority w:val="99"/>
    <w:unhideWhenUsed/>
    <w:rsid w:val="00C24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685"/>
  </w:style>
  <w:style w:type="paragraph" w:styleId="BalloonText">
    <w:name w:val="Balloon Text"/>
    <w:basedOn w:val="Normal"/>
    <w:link w:val="BalloonTextChar"/>
    <w:uiPriority w:val="99"/>
    <w:semiHidden/>
    <w:unhideWhenUsed/>
    <w:rsid w:val="00C24685"/>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24685"/>
    <w:rPr>
      <w:rFonts w:ascii="Segoe UI" w:hAnsi="Segoe UI" w:cs="Segoe UI"/>
      <w:sz w:val="18"/>
      <w:szCs w:val="18"/>
    </w:rPr>
  </w:style>
  <w:style w:type="table" w:styleId="TableGrid">
    <w:name w:val="Table Grid"/>
    <w:basedOn w:val="TableNormal"/>
    <w:uiPriority w:val="39"/>
    <w:rsid w:val="001A3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6EED"/>
    <w:rPr>
      <w:rFonts w:ascii="Segoe UI" w:eastAsiaTheme="majorEastAsia" w:hAnsi="Segoe UI" w:cstheme="majorBidi"/>
      <w:color w:val="2E74B5" w:themeColor="accent1" w:themeShade="BF"/>
      <w:sz w:val="32"/>
      <w:szCs w:val="32"/>
      <w:lang w:eastAsia="zh-TW"/>
    </w:rPr>
  </w:style>
  <w:style w:type="character" w:styleId="Hyperlink">
    <w:name w:val="Hyperlink"/>
    <w:basedOn w:val="DefaultParagraphFont"/>
    <w:uiPriority w:val="99"/>
    <w:unhideWhenUsed/>
    <w:rsid w:val="00D654F4"/>
    <w:rPr>
      <w:color w:val="0563C1" w:themeColor="hyperlink"/>
      <w:u w:val="single"/>
    </w:rPr>
  </w:style>
  <w:style w:type="character" w:styleId="Mention">
    <w:name w:val="Mention"/>
    <w:basedOn w:val="DefaultParagraphFont"/>
    <w:uiPriority w:val="99"/>
    <w:semiHidden/>
    <w:unhideWhenUsed/>
    <w:rsid w:val="00D654F4"/>
    <w:rPr>
      <w:color w:val="2B579A"/>
      <w:shd w:val="clear" w:color="auto" w:fill="E6E6E6"/>
    </w:rPr>
  </w:style>
  <w:style w:type="character" w:customStyle="1" w:styleId="Heading2Char">
    <w:name w:val="Heading 2 Char"/>
    <w:basedOn w:val="DefaultParagraphFont"/>
    <w:link w:val="Heading2"/>
    <w:uiPriority w:val="9"/>
    <w:rsid w:val="007259F5"/>
    <w:rPr>
      <w:rFonts w:ascii="Segoe UI" w:eastAsiaTheme="majorEastAsia" w:hAnsi="Segoe UI" w:cstheme="majorBidi"/>
      <w:color w:val="2E74B5" w:themeColor="accent1" w:themeShade="BF"/>
      <w:sz w:val="26"/>
      <w:szCs w:val="26"/>
      <w:lang w:eastAsia="zh-TW"/>
    </w:rPr>
  </w:style>
  <w:style w:type="paragraph" w:styleId="ListParagraph">
    <w:name w:val="List Paragraph"/>
    <w:basedOn w:val="Normal"/>
    <w:uiPriority w:val="34"/>
    <w:qFormat/>
    <w:rsid w:val="00570232"/>
    <w:pPr>
      <w:ind w:left="720"/>
      <w:contextualSpacing/>
    </w:pPr>
  </w:style>
  <w:style w:type="character" w:customStyle="1" w:styleId="Heading3Char">
    <w:name w:val="Heading 3 Char"/>
    <w:basedOn w:val="DefaultParagraphFont"/>
    <w:link w:val="Heading3"/>
    <w:uiPriority w:val="9"/>
    <w:semiHidden/>
    <w:rsid w:val="004B0C16"/>
    <w:rPr>
      <w:rFonts w:asciiTheme="majorHAnsi" w:eastAsiaTheme="majorEastAsia" w:hAnsiTheme="majorHAnsi" w:cstheme="majorBidi"/>
      <w:color w:val="1F4D78" w:themeColor="accent1" w:themeShade="7F"/>
      <w:sz w:val="24"/>
      <w:szCs w:val="24"/>
      <w:lang w:val="en-GB"/>
    </w:rPr>
  </w:style>
  <w:style w:type="paragraph" w:customStyle="1" w:styleId="Body">
    <w:name w:val="Body"/>
    <w:rsid w:val="004B0C16"/>
    <w:pPr>
      <w:spacing w:after="0" w:line="240" w:lineRule="auto"/>
    </w:pPr>
    <w:rPr>
      <w:rFonts w:ascii="Helvetica" w:eastAsia="Helvetica" w:hAnsi="Helvetica" w:cs="Helvetica"/>
      <w:color w:val="000000"/>
      <w:lang w:eastAsia="zh-CN"/>
    </w:rPr>
  </w:style>
  <w:style w:type="paragraph" w:customStyle="1" w:styleId="Default">
    <w:name w:val="Default"/>
    <w:rsid w:val="00BE0FC8"/>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7187">
      <w:bodyDiv w:val="1"/>
      <w:marLeft w:val="0"/>
      <w:marRight w:val="0"/>
      <w:marTop w:val="0"/>
      <w:marBottom w:val="0"/>
      <w:divBdr>
        <w:top w:val="none" w:sz="0" w:space="0" w:color="auto"/>
        <w:left w:val="none" w:sz="0" w:space="0" w:color="auto"/>
        <w:bottom w:val="none" w:sz="0" w:space="0" w:color="auto"/>
        <w:right w:val="none" w:sz="0" w:space="0" w:color="auto"/>
      </w:divBdr>
    </w:div>
    <w:div w:id="1001346849">
      <w:bodyDiv w:val="1"/>
      <w:marLeft w:val="0"/>
      <w:marRight w:val="0"/>
      <w:marTop w:val="0"/>
      <w:marBottom w:val="0"/>
      <w:divBdr>
        <w:top w:val="none" w:sz="0" w:space="0" w:color="auto"/>
        <w:left w:val="none" w:sz="0" w:space="0" w:color="auto"/>
        <w:bottom w:val="none" w:sz="0" w:space="0" w:color="auto"/>
        <w:right w:val="none" w:sz="0" w:space="0" w:color="auto"/>
      </w:divBdr>
    </w:div>
    <w:div w:id="1173447745">
      <w:bodyDiv w:val="1"/>
      <w:marLeft w:val="0"/>
      <w:marRight w:val="0"/>
      <w:marTop w:val="0"/>
      <w:marBottom w:val="0"/>
      <w:divBdr>
        <w:top w:val="none" w:sz="0" w:space="0" w:color="auto"/>
        <w:left w:val="none" w:sz="0" w:space="0" w:color="auto"/>
        <w:bottom w:val="none" w:sz="0" w:space="0" w:color="auto"/>
        <w:right w:val="none" w:sz="0" w:space="0" w:color="auto"/>
      </w:divBdr>
    </w:div>
    <w:div w:id="1461150442">
      <w:bodyDiv w:val="1"/>
      <w:marLeft w:val="0"/>
      <w:marRight w:val="0"/>
      <w:marTop w:val="0"/>
      <w:marBottom w:val="0"/>
      <w:divBdr>
        <w:top w:val="none" w:sz="0" w:space="0" w:color="auto"/>
        <w:left w:val="none" w:sz="0" w:space="0" w:color="auto"/>
        <w:bottom w:val="none" w:sz="0" w:space="0" w:color="auto"/>
        <w:right w:val="none" w:sz="0" w:space="0" w:color="auto"/>
      </w:divBdr>
    </w:div>
    <w:div w:id="1611274738">
      <w:bodyDiv w:val="1"/>
      <w:marLeft w:val="0"/>
      <w:marRight w:val="0"/>
      <w:marTop w:val="0"/>
      <w:marBottom w:val="0"/>
      <w:divBdr>
        <w:top w:val="none" w:sz="0" w:space="0" w:color="auto"/>
        <w:left w:val="none" w:sz="0" w:space="0" w:color="auto"/>
        <w:bottom w:val="none" w:sz="0" w:space="0" w:color="auto"/>
        <w:right w:val="none" w:sz="0" w:space="0" w:color="auto"/>
      </w:divBdr>
    </w:div>
    <w:div w:id="209724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a@bcctaipei.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CT\Documents\Custom%20Office%20Templates\BCCT%20Letterhead%20Accredi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E1AB3-6332-44D4-8C12-529BBFEC6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BCCT Letterhead Accredited</Template>
  <TotalTime>32</TotalTime>
  <Pages>2</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BCCT</dc:creator>
  <cp:keywords/>
  <dc:description/>
  <cp:lastModifiedBy>Tina Wang</cp:lastModifiedBy>
  <cp:revision>6</cp:revision>
  <cp:lastPrinted>2014-10-20T02:40:00Z</cp:lastPrinted>
  <dcterms:created xsi:type="dcterms:W3CDTF">2021-05-28T02:41:00Z</dcterms:created>
  <dcterms:modified xsi:type="dcterms:W3CDTF">2021-05-31T09:36:00Z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40e60c6-cef6-4cc0-a98d-364c7249d74b_Enabled">
    <vt:lpwstr>True</vt:lpwstr>
  </property>
  <property fmtid="{D5CDD505-2E9C-101B-9397-08002B2CF9AE}" pid="3" name="MSIP_Label_840e60c6-cef6-4cc0-a98d-364c7249d74b_SiteId">
    <vt:lpwstr>b44900f1-2def-4c3b-9ec6-9020d604e19e</vt:lpwstr>
  </property>
  <property fmtid="{D5CDD505-2E9C-101B-9397-08002B2CF9AE}" pid="4" name="MSIP_Label_840e60c6-cef6-4cc0-a98d-364c7249d74b_Owner">
    <vt:lpwstr>1596138@zone1.scb.net</vt:lpwstr>
  </property>
  <property fmtid="{D5CDD505-2E9C-101B-9397-08002B2CF9AE}" pid="5" name="MSIP_Label_840e60c6-cef6-4cc0-a98d-364c7249d74b_SetDate">
    <vt:lpwstr>2021-05-28T02:40:23.8232101Z</vt:lpwstr>
  </property>
  <property fmtid="{D5CDD505-2E9C-101B-9397-08002B2CF9AE}" pid="6" name="MSIP_Label_840e60c6-cef6-4cc0-a98d-364c7249d74b_Name">
    <vt:lpwstr>Internal</vt:lpwstr>
  </property>
  <property fmtid="{D5CDD505-2E9C-101B-9397-08002B2CF9AE}" pid="7" name="MSIP_Label_840e60c6-cef6-4cc0-a98d-364c7249d74b_Application">
    <vt:lpwstr>Microsoft Azure Information Protection</vt:lpwstr>
  </property>
  <property fmtid="{D5CDD505-2E9C-101B-9397-08002B2CF9AE}" pid="8" name="MSIP_Label_840e60c6-cef6-4cc0-a98d-364c7249d74b_ActionId">
    <vt:lpwstr>4fbcb29e-d080-4c93-8813-5cf6bf023b1e</vt:lpwstr>
  </property>
  <property fmtid="{D5CDD505-2E9C-101B-9397-08002B2CF9AE}" pid="9" name="MSIP_Label_840e60c6-cef6-4cc0-a98d-364c7249d74b_Extended_MSFT_Method">
    <vt:lpwstr>Manual</vt:lpwstr>
  </property>
  <property fmtid="{D5CDD505-2E9C-101B-9397-08002B2CF9AE}" pid="10" name="Sensitivity">
    <vt:lpwstr>Internal</vt:lpwstr>
  </property>
</Properties>
</file>